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Fonts w:ascii="Aclonica" w:cs="Aclonica" w:eastAsia="Aclonica" w:hAnsi="Aclonica"/>
          <w:color w:val="999999"/>
          <w:sz w:val="30"/>
          <w:szCs w:val="30"/>
          <w:highlight w:val="white"/>
          <w:rtl w:val="0"/>
        </w:rPr>
        <w:t xml:space="preserve">LISTADO LIBROS 25-26 </w:t>
      </w:r>
      <w:r w:rsidDel="00000000" w:rsidR="00000000" w:rsidRPr="00000000">
        <w:rPr>
          <w:rFonts w:ascii="Verdana" w:cs="Verdana" w:eastAsia="Verdana" w:hAnsi="Verdana"/>
          <w:color w:val="999999"/>
          <w:highlight w:val="whit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1369702" cy="136970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9702" cy="136970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b w:val="1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color w:val="000000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u w:val="single"/>
          <w:rtl w:val="0"/>
        </w:rPr>
        <w:t xml:space="preserve">2 años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Pendiente para septiembre.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color w:val="ff000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b w:val="1"/>
          <w:color w:val="000000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u w:val="single"/>
          <w:rtl w:val="0"/>
        </w:rPr>
        <w:t xml:space="preserve">3 años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¡Mmm...Palomitas!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1 trimestre ISBN 978-84-9189-530-5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2 trimestre ISBN 978-84-9189-531-2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color w:val="000000"/>
          <w:highlight w:val="white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u w:val="single"/>
          <w:rtl w:val="0"/>
        </w:rPr>
        <w:t xml:space="preserve">4 años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PROYECTO “MMM PALOMITAS DE MAIZ” (EDITORIAL ALGAIDA)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  1º TRIMESTRE   ISBN 9788491895343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 2º TRIMESTRE    ISBN 9788491895350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 3º TRIMESTRE    ISBN 9788491895367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LECTOESCRITURA “LETRILANDIA” PAUTA MONTESSORI EDELVIVES. CUADERNO Nº1 (ISBN 9788426371393)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5 años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Tercer trimestre MOMOI 5 años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Editorial Edelvives. ISBN 9788414044575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MOLALALETRA NIVEL 3. PAUTA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Editorial Edelvives. ISBN 9788414007761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y para la asignatura de Religión, nos comenta Pilar que será el mismo libro del curso pasado asi que te pasamos también el ISBN.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Religión Católica. Educación Infantil 5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Debarim ...Ven y te cuento.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Editorial 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ISBN 978-84-1182-215-2</w:t>
      </w:r>
    </w:p>
    <w:p w:rsidR="00000000" w:rsidDel="00000000" w:rsidP="00000000" w:rsidRDefault="00000000" w:rsidRPr="00000000" w14:paraId="0000001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b w:val="1"/>
          <w:u w:val="single"/>
          <w:rtl w:val="0"/>
        </w:rPr>
        <w:t xml:space="preserve">1º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Lengua Castellana y Literatura. </w:t>
      </w:r>
      <w:r w:rsidDel="00000000" w:rsidR="00000000" w:rsidRPr="00000000">
        <w:rPr>
          <w:rtl w:val="0"/>
        </w:rPr>
        <w:t xml:space="preserve">Lengua castellana y Literatura 1 Trim + Act. Bienvenida Comunidad Zoom. VicensVives ISBN :978-84-682-8391-3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b w:val="1"/>
          <w:rtl w:val="0"/>
        </w:rPr>
        <w:t xml:space="preserve">Matemáticas. </w:t>
      </w:r>
      <w:r w:rsidDel="00000000" w:rsidR="00000000" w:rsidRPr="00000000">
        <w:rPr>
          <w:rtl w:val="0"/>
        </w:rPr>
        <w:t xml:space="preserve">Vicens Vives Proyecto ZOOM MATEMATICAS 1 + Kit mat. ISBN.: 978-84-682-8099-8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Educación Musical:</w:t>
      </w:r>
      <w:r w:rsidDel="00000000" w:rsidR="00000000" w:rsidRPr="00000000">
        <w:rPr>
          <w:rtl w:val="0"/>
        </w:rPr>
        <w:t xml:space="preserve"> Música y Danza 1 (A todo ritmo). Proyecto FanFest. Editorial Edelvives. ISBN 978-8414037805.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Educación Plástica y Visual</w:t>
      </w:r>
      <w:r w:rsidDel="00000000" w:rsidR="00000000" w:rsidRPr="00000000">
        <w:rPr>
          <w:rtl w:val="0"/>
        </w:rPr>
        <w:t xml:space="preserve">: Educación Plástica y Visual 1 (Hoy toca). Proyecto FanFest. Editorial Edelvives. ISBN 978-8414037799.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b w:val="1"/>
          <w:rtl w:val="0"/>
        </w:rPr>
        <w:t xml:space="preserve">Inglés.</w:t>
      </w:r>
      <w:r w:rsidDel="00000000" w:rsidR="00000000" w:rsidRPr="00000000">
        <w:rPr>
          <w:rtl w:val="0"/>
        </w:rPr>
        <w:t xml:space="preserve"> Kids can! Editorial Macmillan. Pupil’s Book + Extra fun - ISBN: 9781380051660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Activity Book – ISBN: 9781380072849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b w:val="1"/>
          <w:rtl w:val="0"/>
        </w:rPr>
        <w:t xml:space="preserve">Religión: </w:t>
      </w:r>
      <w:r w:rsidDel="00000000" w:rsidR="00000000" w:rsidRPr="00000000">
        <w:rPr>
          <w:rtl w:val="0"/>
        </w:rPr>
        <w:t xml:space="preserve">9788413926100 Religión católica Edén 22</w:t>
      </w:r>
    </w:p>
    <w:p w:rsidR="00000000" w:rsidDel="00000000" w:rsidP="00000000" w:rsidRDefault="00000000" w:rsidRPr="00000000" w14:paraId="0000002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MATERIAL 1º DE EDUCACIÓN PRIMARIA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2 Cuaderno LAMELA 4mm,tamaño A4, espiral.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4 Lápices HB del nº 2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Sacapuntas con depósito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2 gomas de borrar.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4 Barras de pegamento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ceras plastidecor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1Tijera de punta redondeada.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rotuladores de doble punta(grueso-fino). Se usarán para clase y plástica.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Lápices de colores gruesos.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Regla de 20-25 cm.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Bloque de plastilina pequeña.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Estuche con tres apartados (para rotuladores, ceras y lápices)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folios de quinientos.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Archivador de 2 anillas.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4 fotografías tamaño carnet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10 Fundas transparentes tamaño folio con el nombre de cada uno.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toallitas grandes.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pañuelos tissut.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Tentempié saludable para media mañana y una botella reutilizable.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line="278.00000000000006" w:lineRule="auto"/>
        <w:ind w:left="720" w:hanging="360"/>
        <w:rPr/>
      </w:pPr>
      <w:bookmarkStart w:colFirst="0" w:colLast="0" w:name="_heading=h.afmupnyfc7lc" w:id="0"/>
      <w:bookmarkEnd w:id="0"/>
      <w:r w:rsidDel="00000000" w:rsidR="00000000" w:rsidRPr="00000000">
        <w:rPr>
          <w:rtl w:val="0"/>
        </w:rPr>
        <w:t xml:space="preserve">20 Euros (10€ para material de aula y 10€ para la asignatura de Conocimiento del Medio ya que no tenemos libro físico).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Agenda Escolar( cada niño/a traerá la suya).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 lo largo del curso se podrán pedir materiales concretos, especialmente para la asignatura de Conocimiento del Medio, ya que no disponemos de libro para su desarrollo.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u w:val="single"/>
          <w:rtl w:val="0"/>
        </w:rPr>
        <w:t xml:space="preserve">*</w:t>
      </w:r>
      <w:r w:rsidDel="00000000" w:rsidR="00000000" w:rsidRPr="00000000">
        <w:rPr>
          <w:b w:val="1"/>
          <w:u w:val="single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POR FAVOR, TRAED LIBROS, CUADERNOS, LÁPICES Y RESTO DE MATERIAL CON EL NOMBRE DEL NIÑO/A PUESTO.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78.00000000000006" w:lineRule="auto"/>
        <w:ind w:left="720" w:firstLine="0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b w:val="1"/>
          <w:u w:val="single"/>
          <w:rtl w:val="0"/>
        </w:rPr>
        <w:t xml:space="preserve">2º EDUCACIÓN PRIMARIA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b w:val="1"/>
          <w:rtl w:val="0"/>
        </w:rPr>
        <w:t xml:space="preserve">Lengua Castellana y Literatura. </w:t>
      </w:r>
      <w:r w:rsidDel="00000000" w:rsidR="00000000" w:rsidRPr="00000000">
        <w:rPr>
          <w:rtl w:val="0"/>
        </w:rPr>
        <w:t xml:space="preserve">ISBN.:978-84-682-9193-2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bookmarkStart w:colFirst="0" w:colLast="0" w:name="_heading=h.swk752bm7r7e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Cuadernillo “Practica  lengua”. ISBN 978-84-682-9203-8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b w:val="1"/>
          <w:rtl w:val="0"/>
        </w:rPr>
        <w:t xml:space="preserve">Matemáticas. </w:t>
      </w:r>
      <w:r w:rsidDel="00000000" w:rsidR="00000000" w:rsidRPr="00000000">
        <w:rPr>
          <w:rtl w:val="0"/>
        </w:rPr>
        <w:t xml:space="preserve">Proyecto ZOOM MATEMATICAS ISBN.: 978-84-682-9184-0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Cuadernillo “Practica  matemáticas”. ISBN 978-84-682-9200-7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Educación Musical: </w:t>
      </w:r>
      <w:r w:rsidDel="00000000" w:rsidR="00000000" w:rsidRPr="00000000">
        <w:rPr>
          <w:rtl w:val="0"/>
        </w:rPr>
        <w:t xml:space="preserve">Música y Danza 2 (Dale ritmo). Proyecto FanFest. Editorial Edelvives. ISBN </w:t>
      </w:r>
      <w:r w:rsidDel="00000000" w:rsidR="00000000" w:rsidRPr="00000000">
        <w:rPr>
          <w:b w:val="1"/>
          <w:rtl w:val="0"/>
        </w:rPr>
        <w:t xml:space="preserve">9788414043639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rtl w:val="0"/>
        </w:rPr>
        <w:t xml:space="preserve">Educación Plástica y Visual: </w:t>
      </w:r>
      <w:r w:rsidDel="00000000" w:rsidR="00000000" w:rsidRPr="00000000">
        <w:rPr>
          <w:rtl w:val="0"/>
        </w:rPr>
        <w:t xml:space="preserve">Educación Plástica y Visual 1 (Hoy toca). Proyecto FanFest. Editorial Edelvives. ISBN </w:t>
      </w:r>
      <w:r w:rsidDel="00000000" w:rsidR="00000000" w:rsidRPr="00000000">
        <w:rPr>
          <w:b w:val="1"/>
          <w:rtl w:val="0"/>
        </w:rPr>
        <w:t xml:space="preserve">978-8414037799. NOTA: </w:t>
      </w:r>
      <w:r w:rsidDel="00000000" w:rsidR="00000000" w:rsidRPr="00000000">
        <w:rPr>
          <w:rtl w:val="0"/>
        </w:rPr>
        <w:t xml:space="preserve">vamos a emplear el mismo libro que el curso pasado para terminar las unidades 3, 4 y 5.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Inglés.</w:t>
      </w:r>
      <w:r w:rsidDel="00000000" w:rsidR="00000000" w:rsidRPr="00000000">
        <w:rPr>
          <w:rtl w:val="0"/>
        </w:rPr>
        <w:t xml:space="preserve"> Kids can! Editorial Macmillan. Pupil’s Book + Extra fun - ISBN: 9781380051790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Activity Book – ISBN: 9781380072856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Religión: </w:t>
      </w:r>
      <w:r w:rsidDel="00000000" w:rsidR="00000000" w:rsidRPr="00000000">
        <w:rPr>
          <w:rtl w:val="0"/>
        </w:rPr>
        <w:t xml:space="preserve">9788498565003 Religión católica Edén 23</w:t>
      </w:r>
    </w:p>
    <w:p w:rsidR="00000000" w:rsidDel="00000000" w:rsidP="00000000" w:rsidRDefault="00000000" w:rsidRPr="00000000" w14:paraId="0000004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b w:val="1"/>
          <w:rtl w:val="0"/>
        </w:rPr>
        <w:t xml:space="preserve">MATERIAL 2º DE EDUCACIÓN PRIMARIA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CUADERNOS DE LENGUA -MATEMÁTICAS Y CONOCIMIENTO DEL AÑO PASADO (están en clase) y ARCHIVADORES (también están en clase).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4 Lápices HB del nº 2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Sacapuntas con depósito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4 Barras de pegamento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1Tijera de punta redondeada.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rotuladores de doble punta(grueso-fino). Se usarán para clase y plástica.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Lápices de colores.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ceras plastidecor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3 gomas de borrar.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Regla de 20-25 cm.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Estuche con apartados( dos o tres)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folios de quinientos.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5 Fundas transparentes tamaño folio con el nombre de cada uno.</w:t>
      </w:r>
    </w:p>
    <w:p w:rsidR="00000000" w:rsidDel="00000000" w:rsidP="00000000" w:rsidRDefault="00000000" w:rsidRPr="00000000" w14:paraId="0000005C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Paquete de toallitas grandes</w:t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Caja de pañuelos tissut.</w:t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1 Tentempié saludable para media mañana y una botella reutilizable.</w:t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78.00000000000006" w:lineRule="auto"/>
        <w:ind w:left="720" w:hanging="360"/>
        <w:rPr/>
      </w:pPr>
      <w:r w:rsidDel="00000000" w:rsidR="00000000" w:rsidRPr="00000000">
        <w:rPr>
          <w:rtl w:val="0"/>
        </w:rPr>
        <w:t xml:space="preserve">20 Euros (10€ para material de aula y 10€ para la asignatura de Conocimiento del Medio ya que no tenemos libro físico).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Escolar (Cada niño/a traerá la suya).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A lo largo del curso se podrán pedir materiales concretos, especialmente para la asignatura de Conocimiento del Medio, ya que no disponemos de libro para su desarrollo.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u w:val="single"/>
          <w:rtl w:val="0"/>
        </w:rPr>
        <w:t xml:space="preserve">*</w:t>
      </w:r>
      <w:r w:rsidDel="00000000" w:rsidR="00000000" w:rsidRPr="00000000">
        <w:rPr>
          <w:b w:val="1"/>
          <w:u w:val="single"/>
          <w:rtl w:val="0"/>
        </w:rPr>
        <w:t xml:space="preserve">NOTA: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line="278.00000000000006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POR FAVOR, TRAED LIBROS, CUADERNOS, LÁPICES Y RESTO DE MATERIAL CON EL NOMBRE DEL NIÑO/A PUESTO.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3º EP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Lengua Castellana y Literatura.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Proyecto FanFest. Editorial Edelvives. ISBN: 9788414037812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Matemáticas.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Proyecto FanFest. Editorial Edelvives. ISBN: 9788414037829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Conocimiento del Medio.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Proyecto FanFest. Editorial Edelvives. ISBN: 9788414037836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Inglés.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Kids can! Editorial Macmillan. Pupil’s Book + Extra fun - ISBN: 9781380072863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Activity Book – ISBN: 9781380052872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Religión: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9788413926117 Religión católica Edén 22</w:t>
      </w:r>
    </w:p>
    <w:p w:rsidR="00000000" w:rsidDel="00000000" w:rsidP="00000000" w:rsidRDefault="00000000" w:rsidRPr="00000000" w14:paraId="0000006C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4º</w:t>
      </w: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rtl w:val="0"/>
        </w:rPr>
        <w:t xml:space="preserve">EP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EDITORIAL EDELVIVES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MATEMÁTICAS  ISBN  978-84-140-4395-0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LENGUA  ISBN  978-84-1404394-3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CONOCIMIENTO  ISBN 978-84-140-4396-7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5ºEP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Lengua Castellana y Literatura.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La lengua es muda y mola. Edit. Edelvives Fanfest. ISBN 978-84-140-3786-7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Matemáticas.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sin problema. Edit. Edelvives Fanfest. ISBN 978-84-140-3787-4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Conocimiento del Medio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. La llama de la vida. Edit. Edelvives Fanfest. ISBN: 978-84-140-3788-1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Inglés.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 Kids can! Editorial Macmillan. Pupil’s Book + Extra fun - ISBN: 9781380053411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Activity Book – ISBN:9781380072887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i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Religión: 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9788413926124 Religión católica Edén 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u w:val="single"/>
          <w:rtl w:val="0"/>
        </w:rPr>
        <w:t xml:space="preserve">6º E.P.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. Siguen con mismos libros.</w:t>
      </w:r>
    </w:p>
    <w:p w:rsidR="00000000" w:rsidDel="00000000" w:rsidP="00000000" w:rsidRDefault="00000000" w:rsidRPr="00000000" w14:paraId="0000007D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Religión. Igual que este curso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u w:val="single"/>
          <w:rtl w:val="0"/>
        </w:rPr>
        <w:t xml:space="preserve">INGLÉS:</w:t>
      </w: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highlight w:val="white"/>
          <w:rtl w:val="0"/>
        </w:rPr>
        <w:t xml:space="preserve"> Seguimos con los mismos libros de Inglés en Primaria. En infantil lo decide el/la profe al que le toque en septiembre.</w:t>
      </w:r>
    </w:p>
    <w:p w:rsidR="00000000" w:rsidDel="00000000" w:rsidP="00000000" w:rsidRDefault="00000000" w:rsidRPr="00000000" w14:paraId="00000081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b w:val="1"/>
          <w:sz w:val="26"/>
          <w:szCs w:val="26"/>
          <w:u w:val="single"/>
        </w:rPr>
      </w:pPr>
      <w:r w:rsidDel="00000000" w:rsidR="00000000" w:rsidRPr="00000000">
        <w:rPr>
          <w:b w:val="1"/>
          <w:sz w:val="26"/>
          <w:szCs w:val="26"/>
          <w:u w:val="single"/>
          <w:rtl w:val="0"/>
        </w:rPr>
        <w:t xml:space="preserve">LIBROS Y MATERIALES PARA EDUCACIÓN ARTÍSTICA </w:t>
      </w:r>
    </w:p>
    <w:p w:rsidR="00000000" w:rsidDel="00000000" w:rsidP="00000000" w:rsidRDefault="00000000" w:rsidRPr="00000000" w14:paraId="00000083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LIBROS</w:t>
      </w:r>
    </w:p>
    <w:p w:rsidR="00000000" w:rsidDel="00000000" w:rsidP="00000000" w:rsidRDefault="00000000" w:rsidRPr="00000000" w14:paraId="00000084">
      <w:pPr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NOTA:</w:t>
      </w:r>
      <w:r w:rsidDel="00000000" w:rsidR="00000000" w:rsidRPr="00000000">
        <w:rPr>
          <w:b w:val="1"/>
          <w:sz w:val="34"/>
          <w:szCs w:val="34"/>
          <w:highlight w:val="yellow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los alumnos y alumnas que repitan curso no deben adquirir libros ni de Música ni de Plástica.</w:t>
      </w:r>
    </w:p>
    <w:p w:rsidR="00000000" w:rsidDel="00000000" w:rsidP="00000000" w:rsidRDefault="00000000" w:rsidRPr="00000000" w14:paraId="00000085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1º PRIMARIA:</w:t>
      </w:r>
    </w:p>
    <w:p w:rsidR="00000000" w:rsidDel="00000000" w:rsidP="00000000" w:rsidRDefault="00000000" w:rsidRPr="00000000" w14:paraId="00000087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Musical: </w:t>
      </w:r>
      <w:r w:rsidDel="00000000" w:rsidR="00000000" w:rsidRPr="00000000">
        <w:rPr>
          <w:sz w:val="20"/>
          <w:szCs w:val="20"/>
          <w:rtl w:val="0"/>
        </w:rPr>
        <w:t xml:space="preserve">Música y Danza 1 (A todo ritmo).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978-8414037805.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Visual:</w:t>
      </w:r>
      <w:r w:rsidDel="00000000" w:rsidR="00000000" w:rsidRPr="00000000">
        <w:rPr>
          <w:sz w:val="20"/>
          <w:szCs w:val="20"/>
          <w:rtl w:val="0"/>
        </w:rPr>
        <w:t xml:space="preserve">:  Educación Plástica y Visual 1 (Hoy toca). Proyecto FanFest. Editorial Edelvives. 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978-8414037799.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2º PRIMARIA:</w:t>
      </w:r>
    </w:p>
    <w:p w:rsidR="00000000" w:rsidDel="00000000" w:rsidP="00000000" w:rsidRDefault="00000000" w:rsidRPr="00000000" w14:paraId="0000008B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Musical: </w:t>
      </w:r>
      <w:r w:rsidDel="00000000" w:rsidR="00000000" w:rsidRPr="00000000">
        <w:rPr>
          <w:sz w:val="20"/>
          <w:szCs w:val="20"/>
          <w:rtl w:val="0"/>
        </w:rPr>
        <w:t xml:space="preserve">Música y Danza 2 (Dale ritmo). Proyecto FanFest. Editorial Edelvives.  ISBN </w:t>
      </w:r>
      <w:r w:rsidDel="00000000" w:rsidR="00000000" w:rsidRPr="00000000">
        <w:rPr>
          <w:b w:val="1"/>
          <w:color w:val="242424"/>
          <w:sz w:val="20"/>
          <w:szCs w:val="20"/>
          <w:highlight w:val="white"/>
          <w:rtl w:val="0"/>
        </w:rPr>
        <w:t xml:space="preserve">9788414043639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0"/>
          <w:numId w:val="10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Visual: </w:t>
      </w:r>
      <w:r w:rsidDel="00000000" w:rsidR="00000000" w:rsidRPr="00000000">
        <w:rPr>
          <w:sz w:val="20"/>
          <w:szCs w:val="20"/>
          <w:rtl w:val="0"/>
        </w:rPr>
        <w:t xml:space="preserve"> Educación Plástica y Visual 1 (Hoy toca).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978-8414037799. </w:t>
      </w:r>
      <w:r w:rsidDel="00000000" w:rsidR="00000000" w:rsidRPr="00000000">
        <w:rPr>
          <w:b w:val="1"/>
          <w:color w:val="0f1111"/>
          <w:sz w:val="20"/>
          <w:szCs w:val="20"/>
          <w:highlight w:val="yellow"/>
          <w:rtl w:val="0"/>
        </w:rPr>
        <w:t xml:space="preserve">NOTA: </w:t>
      </w:r>
      <w:r w:rsidDel="00000000" w:rsidR="00000000" w:rsidRPr="00000000">
        <w:rPr>
          <w:color w:val="0f1111"/>
          <w:sz w:val="20"/>
          <w:szCs w:val="20"/>
          <w:highlight w:val="yellow"/>
          <w:rtl w:val="0"/>
        </w:rPr>
        <w:t xml:space="preserve">vamos a emplear el mismo libro que el curso pasado para terminar las unidades 3, 4 y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3º PRIMARIA: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</w:t>
      </w:r>
      <w:r w:rsidDel="00000000" w:rsidR="00000000" w:rsidRPr="00000000">
        <w:rPr>
          <w:sz w:val="20"/>
          <w:szCs w:val="20"/>
          <w:rtl w:val="0"/>
        </w:rPr>
        <w:t xml:space="preserve">: Música y Danza 3 (Mucho ruido).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8"/>
        </w:numPr>
        <w:spacing w:after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</w:t>
      </w:r>
      <w:r w:rsidDel="00000000" w:rsidR="00000000" w:rsidRPr="00000000">
        <w:rPr>
          <w:sz w:val="20"/>
          <w:szCs w:val="20"/>
          <w:rtl w:val="0"/>
        </w:rPr>
        <w:t xml:space="preserve">:  Educación Plástica y Visual 3 (Mirar el mundo). Proyecto FanFest. Editorial Edelvives. 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978-8414037843.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4º PRIMARIA:</w:t>
      </w:r>
    </w:p>
    <w:p w:rsidR="00000000" w:rsidDel="00000000" w:rsidP="00000000" w:rsidRDefault="00000000" w:rsidRPr="00000000" w14:paraId="00000093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Musical:</w:t>
      </w:r>
      <w:r w:rsidDel="00000000" w:rsidR="00000000" w:rsidRPr="00000000">
        <w:rPr>
          <w:sz w:val="20"/>
          <w:szCs w:val="20"/>
          <w:rtl w:val="0"/>
        </w:rPr>
        <w:t xml:space="preserve"> Música y Danza 4 (Suena bien).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978-8414043653.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</w:t>
      </w:r>
      <w:r w:rsidDel="00000000" w:rsidR="00000000" w:rsidRPr="00000000">
        <w:rPr>
          <w:sz w:val="20"/>
          <w:szCs w:val="20"/>
          <w:rtl w:val="0"/>
        </w:rPr>
        <w:t xml:space="preserve">:  Educación Plástica y Visual 3 (Mirar el mundo).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978-8414037843. </w:t>
      </w:r>
      <w:r w:rsidDel="00000000" w:rsidR="00000000" w:rsidRPr="00000000">
        <w:rPr>
          <w:b w:val="1"/>
          <w:color w:val="0f1111"/>
          <w:sz w:val="20"/>
          <w:szCs w:val="20"/>
          <w:highlight w:val="yellow"/>
          <w:rtl w:val="0"/>
        </w:rPr>
        <w:t xml:space="preserve">NOTA: </w:t>
      </w:r>
      <w:r w:rsidDel="00000000" w:rsidR="00000000" w:rsidRPr="00000000">
        <w:rPr>
          <w:color w:val="0f1111"/>
          <w:sz w:val="20"/>
          <w:szCs w:val="20"/>
          <w:highlight w:val="yellow"/>
          <w:rtl w:val="0"/>
        </w:rPr>
        <w:t xml:space="preserve">vamos a emplear el mismo libro que el curso pasado para terminar las unidades 3, 4 y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b w:val="1"/>
          <w:color w:val="0f111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5º PRIMARIA: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Musical:</w:t>
      </w:r>
      <w:r w:rsidDel="00000000" w:rsidR="00000000" w:rsidRPr="00000000">
        <w:rPr>
          <w:sz w:val="20"/>
          <w:szCs w:val="20"/>
          <w:rtl w:val="0"/>
        </w:rPr>
        <w:t xml:space="preserve"> Música y Danza 5 (Subidón). Proyecto FanFest. Editorial Edelvives.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firstLine="720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978-8414037904.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</w:t>
      </w:r>
      <w:r w:rsidDel="00000000" w:rsidR="00000000" w:rsidRPr="00000000">
        <w:rPr>
          <w:sz w:val="20"/>
          <w:szCs w:val="20"/>
          <w:rtl w:val="0"/>
        </w:rPr>
        <w:t xml:space="preserve">:  Educación Plástica y Visual 5 (Inspiración). Proyecto FanFest. Editorial Edelvives. 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6º PRIMARIA: </w:t>
      </w:r>
    </w:p>
    <w:p w:rsidR="00000000" w:rsidDel="00000000" w:rsidP="00000000" w:rsidRDefault="00000000" w:rsidRPr="00000000" w14:paraId="0000009D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Musical</w:t>
      </w:r>
      <w:r w:rsidDel="00000000" w:rsidR="00000000" w:rsidRPr="00000000">
        <w:rPr>
          <w:sz w:val="20"/>
          <w:szCs w:val="20"/>
          <w:rtl w:val="0"/>
        </w:rPr>
        <w:t xml:space="preserve">: Música y Danza 6 (Sobre la marcha).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978-8414043677.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7"/>
        </w:numPr>
        <w:spacing w:after="0" w:line="276" w:lineRule="auto"/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Educación Plástica y Visual</w:t>
      </w:r>
      <w:r w:rsidDel="00000000" w:rsidR="00000000" w:rsidRPr="00000000">
        <w:rPr>
          <w:sz w:val="20"/>
          <w:szCs w:val="20"/>
          <w:rtl w:val="0"/>
        </w:rPr>
        <w:t xml:space="preserve">: Educación Plástica y Visual 5 (Inspiración). Proyecto FanFest. Editorial Edelvives. ISBN </w:t>
      </w:r>
      <w:r w:rsidDel="00000000" w:rsidR="00000000" w:rsidRPr="00000000">
        <w:rPr>
          <w:b w:val="1"/>
          <w:color w:val="0f1111"/>
          <w:sz w:val="20"/>
          <w:szCs w:val="20"/>
          <w:highlight w:val="white"/>
          <w:rtl w:val="0"/>
        </w:rPr>
        <w:t xml:space="preserve">978-8414037898. </w:t>
      </w:r>
      <w:r w:rsidDel="00000000" w:rsidR="00000000" w:rsidRPr="00000000">
        <w:rPr>
          <w:b w:val="1"/>
          <w:color w:val="0f1111"/>
          <w:sz w:val="20"/>
          <w:szCs w:val="20"/>
          <w:highlight w:val="yellow"/>
          <w:rtl w:val="0"/>
        </w:rPr>
        <w:t xml:space="preserve">NOTA: </w:t>
      </w:r>
      <w:r w:rsidDel="00000000" w:rsidR="00000000" w:rsidRPr="00000000">
        <w:rPr>
          <w:color w:val="0f1111"/>
          <w:sz w:val="20"/>
          <w:szCs w:val="20"/>
          <w:highlight w:val="yellow"/>
          <w:rtl w:val="0"/>
        </w:rPr>
        <w:t xml:space="preserve">vamos a emplear el mismo libro que el curso pasado para terminar las unidades 3, 4 y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>
          <w:color w:val="0f111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color w:val="0f111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both"/>
        <w:rPr>
          <w:color w:val="0f1111"/>
          <w:sz w:val="30"/>
          <w:szCs w:val="30"/>
          <w:highlight w:val="yellow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MATERIALES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>
          <w:b w:val="1"/>
          <w:color w:val="0f111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EDUCACIÓN PLÁSTICA Y VISUAL</w:t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La siguiente relación de materiales es válida para </w:t>
      </w:r>
      <w:r w:rsidDel="00000000" w:rsidR="00000000" w:rsidRPr="00000000">
        <w:rPr>
          <w:b w:val="1"/>
          <w:rtl w:val="0"/>
        </w:rPr>
        <w:t xml:space="preserve">todos los cursos de Educación Primaria:</w:t>
      </w:r>
    </w:p>
    <w:p w:rsidR="00000000" w:rsidDel="00000000" w:rsidP="00000000" w:rsidRDefault="00000000" w:rsidRPr="00000000" w14:paraId="000000A7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lápiz 2B</w:t>
      </w:r>
    </w:p>
    <w:p w:rsidR="00000000" w:rsidDel="00000000" w:rsidP="00000000" w:rsidRDefault="00000000" w:rsidRPr="00000000" w14:paraId="000000A9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goma</w:t>
      </w:r>
    </w:p>
    <w:p w:rsidR="00000000" w:rsidDel="00000000" w:rsidP="00000000" w:rsidRDefault="00000000" w:rsidRPr="00000000" w14:paraId="000000AA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sacapuntas</w:t>
      </w:r>
    </w:p>
    <w:p w:rsidR="00000000" w:rsidDel="00000000" w:rsidP="00000000" w:rsidRDefault="00000000" w:rsidRPr="00000000" w14:paraId="000000AB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tijeras</w:t>
      </w:r>
    </w:p>
    <w:p w:rsidR="00000000" w:rsidDel="00000000" w:rsidP="00000000" w:rsidRDefault="00000000" w:rsidRPr="00000000" w14:paraId="000000AC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barra de pegamento</w:t>
      </w:r>
    </w:p>
    <w:p w:rsidR="00000000" w:rsidDel="00000000" w:rsidP="00000000" w:rsidRDefault="00000000" w:rsidRPr="00000000" w14:paraId="000000AD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caja de 12 lápices de colores</w:t>
      </w:r>
    </w:p>
    <w:p w:rsidR="00000000" w:rsidDel="00000000" w:rsidP="00000000" w:rsidRDefault="00000000" w:rsidRPr="00000000" w14:paraId="000000AE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caja de 12 ceras DACS</w:t>
      </w:r>
    </w:p>
    <w:p w:rsidR="00000000" w:rsidDel="00000000" w:rsidP="00000000" w:rsidRDefault="00000000" w:rsidRPr="00000000" w14:paraId="000000AF">
      <w:pPr>
        <w:numPr>
          <w:ilvl w:val="0"/>
          <w:numId w:val="11"/>
        </w:numPr>
        <w:spacing w:after="0" w:line="276" w:lineRule="auto"/>
        <w:ind w:left="144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 caja de 12 rotuladores con punta gruesa y fina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b w:val="1"/>
          <w:highlight w:val="yellow"/>
          <w:rtl w:val="0"/>
        </w:rPr>
        <w:t xml:space="preserve">No es necesario adquirir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  <w:t xml:space="preserve">para Plástica los materiales que, por su parte, haya pedido la tutora o el tutor para sus clases.</w:t>
      </w:r>
    </w:p>
    <w:p w:rsidR="00000000" w:rsidDel="00000000" w:rsidP="00000000" w:rsidRDefault="00000000" w:rsidRPr="00000000" w14:paraId="000000B2">
      <w:pPr>
        <w:jc w:val="both"/>
        <w:rPr/>
      </w:pPr>
      <w:r w:rsidDel="00000000" w:rsidR="00000000" w:rsidRPr="00000000">
        <w:rPr>
          <w:rtl w:val="0"/>
        </w:rPr>
        <w:t xml:space="preserve">Además, es evidente, se puede y debe emplear el material útil que se trajo el curso pasado.</w:t>
      </w:r>
    </w:p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EDUCACIÓN MUSICAL</w:t>
      </w:r>
    </w:p>
    <w:p w:rsidR="00000000" w:rsidDel="00000000" w:rsidP="00000000" w:rsidRDefault="00000000" w:rsidRPr="00000000" w14:paraId="000000B5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La siguiente relación de materiales es válida para </w:t>
      </w:r>
      <w:r w:rsidDel="00000000" w:rsidR="00000000" w:rsidRPr="00000000">
        <w:rPr>
          <w:b w:val="1"/>
          <w:rtl w:val="0"/>
        </w:rPr>
        <w:t xml:space="preserve">los cursos 3º, 4º, 5º y 6º de Educación Primaria.</w:t>
      </w:r>
    </w:p>
    <w:p w:rsidR="00000000" w:rsidDel="00000000" w:rsidP="00000000" w:rsidRDefault="00000000" w:rsidRPr="00000000" w14:paraId="000000B7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9"/>
        </w:numPr>
        <w:spacing w:after="0"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1 flauta dulce de plástico o madera.</w:t>
      </w:r>
    </w:p>
    <w:p w:rsidR="00000000" w:rsidDel="00000000" w:rsidP="00000000" w:rsidRDefault="00000000" w:rsidRPr="00000000" w14:paraId="000000B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Verdana" w:cs="Verdana" w:eastAsia="Verdana" w:hAnsi="Verdana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Courier New"/>
  <w:font w:name="Apto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clonica">
    <w:embedRegular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20159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201599"/>
    <w:rPr>
      <w:b w:val="1"/>
      <w:bCs w:val="1"/>
    </w:rPr>
  </w:style>
  <w:style w:type="paragraph" w:styleId="Prrafodelista">
    <w:name w:val="List Paragraph"/>
    <w:basedOn w:val="Normal"/>
    <w:uiPriority w:val="34"/>
    <w:qFormat w:val="1"/>
    <w:rsid w:val="007E3CB6"/>
    <w:pPr>
      <w:spacing w:line="278" w:lineRule="auto"/>
      <w:ind w:left="720"/>
      <w:contextualSpacing w:val="1"/>
    </w:pPr>
    <w:rPr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clonica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fcN1MIcWtpxaUzvN2DKKzWz2oA==">CgMxLjAyDmguYWZtdXBueWZjN2xjMg5oLnN3azc1MmJtN3I3ZTgAciExY3U1WldULUVaa2NSd1l0V2ZJZDFna0VtT1JacTFfdzk=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2025-06-09T08:10:00Z</dcterms:created>
  <dc:creator>SECRETARIA</dc:creator>
</cp:coreProperties>
</file>