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5D" w:rsidRDefault="005749B7">
      <w:pPr>
        <w:rPr>
          <w:b/>
          <w:u w:val="single"/>
        </w:rPr>
      </w:pPr>
      <w:r w:rsidRPr="005749B7">
        <w:rPr>
          <w:b/>
          <w:u w:val="single"/>
        </w:rPr>
        <w:t>COMUNICADO A LAS FAMILIAS DE LOS ALUMNOS MATRICULADOS EN EL CEIP LAS AMÉRICAS. TRUJILLO.</w:t>
      </w:r>
    </w:p>
    <w:p w:rsidR="005749B7" w:rsidRDefault="005749B7">
      <w:pPr>
        <w:rPr>
          <w:b/>
          <w:u w:val="single"/>
        </w:rPr>
      </w:pPr>
    </w:p>
    <w:p w:rsidR="005749B7" w:rsidRDefault="005749B7" w:rsidP="005749B7">
      <w:pPr>
        <w:jc w:val="both"/>
      </w:pPr>
      <w:r>
        <w:t xml:space="preserve">Hoy nos han comunicado, que se ha concedido para este curso el AULA MATINAL </w:t>
      </w:r>
      <w:proofErr w:type="gramStart"/>
      <w:r>
        <w:t>( la</w:t>
      </w:r>
      <w:proofErr w:type="gramEnd"/>
      <w:r>
        <w:t xml:space="preserve"> cual fue pedida a principios de marzo, y que por la circunstancia conocida por todos, este  proceso quedó paralizado hasta hace pocas semanas ).Servicio</w:t>
      </w:r>
      <w:r w:rsidR="003760F3">
        <w:t xml:space="preserve"> que ha sido demandado</w:t>
      </w:r>
      <w:r>
        <w:t xml:space="preserve"> por un número considerable de padres/madres a lo largo de estos años.</w:t>
      </w:r>
    </w:p>
    <w:p w:rsidR="005749B7" w:rsidRDefault="005749B7" w:rsidP="005749B7">
      <w:pPr>
        <w:jc w:val="both"/>
      </w:pPr>
      <w:r>
        <w:t xml:space="preserve">1.-La acogida y atención del alumnado será de 7:30 a 9 :00 </w:t>
      </w:r>
    </w:p>
    <w:p w:rsidR="005749B7" w:rsidRDefault="005749B7" w:rsidP="005749B7">
      <w:pPr>
        <w:jc w:val="both"/>
      </w:pPr>
      <w:r>
        <w:t>2.-La prioridad en el servicio está en el siguiente orden:</w:t>
      </w:r>
    </w:p>
    <w:p w:rsidR="005749B7" w:rsidRDefault="005749B7" w:rsidP="005749B7">
      <w:pPr>
        <w:jc w:val="both"/>
      </w:pPr>
      <w:r>
        <w:t xml:space="preserve">a) alumnado cuyos padres/ madres o tutores trabajen y tengan incompatibilidades entres sus horarios laborales y el horario escolar de sus hijos </w:t>
      </w:r>
      <w:proofErr w:type="gramStart"/>
      <w:r>
        <w:t>( Entregar</w:t>
      </w:r>
      <w:proofErr w:type="gramEnd"/>
      <w:r>
        <w:t xml:space="preserve"> certificado expedido por la empresa en la que se indique el horario laboral del padre y madre o tutores legales )</w:t>
      </w:r>
    </w:p>
    <w:p w:rsidR="005749B7" w:rsidRDefault="005749B7" w:rsidP="005749B7">
      <w:pPr>
        <w:jc w:val="both"/>
      </w:pPr>
      <w:proofErr w:type="gramStart"/>
      <w:r>
        <w:t>b )Familias</w:t>
      </w:r>
      <w:proofErr w:type="gramEnd"/>
      <w:r>
        <w:t xml:space="preserve"> monoparentales ( certificado justif</w:t>
      </w:r>
      <w:r w:rsidR="003760F3">
        <w:t>icativo que acredite la circunst</w:t>
      </w:r>
      <w:r>
        <w:t>a</w:t>
      </w:r>
      <w:r w:rsidR="003760F3">
        <w:t>n</w:t>
      </w:r>
      <w:r>
        <w:t>cia de familia monoparental )</w:t>
      </w:r>
    </w:p>
    <w:p w:rsidR="005749B7" w:rsidRDefault="005749B7" w:rsidP="005749B7">
      <w:pPr>
        <w:jc w:val="both"/>
      </w:pPr>
      <w:r>
        <w:t xml:space="preserve">c) Familias numerosas </w:t>
      </w:r>
      <w:proofErr w:type="gramStart"/>
      <w:r>
        <w:t>( fotocopia</w:t>
      </w:r>
      <w:proofErr w:type="gramEnd"/>
      <w:r>
        <w:t xml:space="preserve"> compulsada del carné de familia numerosa )</w:t>
      </w:r>
    </w:p>
    <w:p w:rsidR="005749B7" w:rsidRDefault="005749B7" w:rsidP="005749B7">
      <w:pPr>
        <w:jc w:val="both"/>
      </w:pPr>
      <w:r>
        <w:t xml:space="preserve">3.-Otro alumnado del centro con circunstancias familiares o </w:t>
      </w:r>
      <w:proofErr w:type="gramStart"/>
      <w:r>
        <w:t>socioeducativas ,</w:t>
      </w:r>
      <w:proofErr w:type="gramEnd"/>
      <w:r>
        <w:t xml:space="preserve"> debidamente justificadas y que esa necesidad sea </w:t>
      </w:r>
      <w:r w:rsidR="00697B1E">
        <w:t>reconocida por el Consejo Escolar del Centro.</w:t>
      </w:r>
    </w:p>
    <w:p w:rsidR="00697B1E" w:rsidRDefault="00697B1E" w:rsidP="005749B7">
      <w:pPr>
        <w:jc w:val="both"/>
      </w:pPr>
    </w:p>
    <w:p w:rsidR="00697B1E" w:rsidRDefault="00697B1E" w:rsidP="005749B7">
      <w:pPr>
        <w:jc w:val="both"/>
      </w:pPr>
      <w:r>
        <w:t xml:space="preserve">Tendrán derecho a la gratuidad del servicio, el alumnado procedente de familias con necesidades socioeconómicas especiales que sea seleccionado como usuario conforme a los criterios indicados en el punto 2 del </w:t>
      </w:r>
      <w:proofErr w:type="gramStart"/>
      <w:r>
        <w:t>escrito</w:t>
      </w:r>
      <w:r w:rsidR="003760F3">
        <w:t xml:space="preserve">  (</w:t>
      </w:r>
      <w:proofErr w:type="gramEnd"/>
      <w:r w:rsidR="003760F3">
        <w:t xml:space="preserve"> Estará determinada la gratuidad por el informe que resulte de los datos que genere el anexo IV )</w:t>
      </w:r>
    </w:p>
    <w:p w:rsidR="00697B1E" w:rsidRDefault="00697B1E" w:rsidP="005749B7">
      <w:pPr>
        <w:jc w:val="both"/>
      </w:pPr>
      <w:r w:rsidRPr="003760F3">
        <w:rPr>
          <w:b/>
        </w:rPr>
        <w:t xml:space="preserve">Las familias, rellenarán el impreso de </w:t>
      </w:r>
      <w:proofErr w:type="gramStart"/>
      <w:r w:rsidRPr="003760F3">
        <w:rPr>
          <w:b/>
          <w:u w:val="single"/>
        </w:rPr>
        <w:t>SOLICITUD</w:t>
      </w:r>
      <w:r w:rsidR="003760F3" w:rsidRPr="003760F3">
        <w:rPr>
          <w:b/>
          <w:u w:val="single"/>
        </w:rPr>
        <w:t xml:space="preserve"> </w:t>
      </w:r>
      <w:r w:rsidRPr="003760F3">
        <w:rPr>
          <w:b/>
          <w:u w:val="single"/>
        </w:rPr>
        <w:t xml:space="preserve"> y</w:t>
      </w:r>
      <w:proofErr w:type="gramEnd"/>
      <w:r w:rsidR="003760F3" w:rsidRPr="003760F3">
        <w:rPr>
          <w:b/>
          <w:u w:val="single"/>
        </w:rPr>
        <w:t xml:space="preserve">   el ANEXO </w:t>
      </w:r>
      <w:r w:rsidRPr="003760F3">
        <w:rPr>
          <w:b/>
          <w:u w:val="single"/>
        </w:rPr>
        <w:t xml:space="preserve"> IV  </w:t>
      </w:r>
      <w:r w:rsidRPr="003760F3">
        <w:rPr>
          <w:b/>
        </w:rPr>
        <w:t xml:space="preserve"> ( Autorización de las familias a la Agencia Tributaria para la consulta de sus datos fiscales ) Si no autoriza y rellena el anexo IV, copia de la declaración de la renta del año 2019. Si no existen datos en la Agencia Tributaria, el solicitante acreditará </w:t>
      </w:r>
      <w:proofErr w:type="gramStart"/>
      <w:r w:rsidRPr="003760F3">
        <w:rPr>
          <w:b/>
        </w:rPr>
        <w:t>fehacientemente  su</w:t>
      </w:r>
      <w:proofErr w:type="gramEnd"/>
      <w:r w:rsidRPr="003760F3">
        <w:rPr>
          <w:b/>
        </w:rPr>
        <w:t xml:space="preserve"> situación económica mediante informe de los Servicios Sociales de Base del Ayuntamiento</w:t>
      </w:r>
      <w:r>
        <w:t>.</w:t>
      </w:r>
    </w:p>
    <w:p w:rsidR="00697B1E" w:rsidRDefault="00697B1E" w:rsidP="005749B7">
      <w:pPr>
        <w:jc w:val="both"/>
      </w:pPr>
      <w:r>
        <w:t xml:space="preserve">El precio público del servicio Aula Matinal mensualmente es de 19,12 euros, que se ingresará en modelo 50 en una entidad bancaria con los datos que el centro les facilitará. No le correspondería el pago de ese </w:t>
      </w:r>
      <w:proofErr w:type="gramStart"/>
      <w:r>
        <w:t>precio ,</w:t>
      </w:r>
      <w:proofErr w:type="gramEnd"/>
      <w:r>
        <w:t xml:space="preserve"> a quien se le otorgue la gratuidad del mismo.</w:t>
      </w:r>
    </w:p>
    <w:p w:rsidR="00697B1E" w:rsidRPr="003760F3" w:rsidRDefault="00697B1E" w:rsidP="005749B7">
      <w:pPr>
        <w:jc w:val="both"/>
        <w:rPr>
          <w:b/>
        </w:rPr>
      </w:pPr>
      <w:r w:rsidRPr="003760F3">
        <w:rPr>
          <w:b/>
        </w:rPr>
        <w:t xml:space="preserve">PLAZO DE SOLICITUDES: Del </w:t>
      </w:r>
      <w:proofErr w:type="gramStart"/>
      <w:r w:rsidRPr="003760F3">
        <w:rPr>
          <w:b/>
        </w:rPr>
        <w:t>Viernes</w:t>
      </w:r>
      <w:proofErr w:type="gramEnd"/>
      <w:r w:rsidRPr="003760F3">
        <w:rPr>
          <w:b/>
        </w:rPr>
        <w:t xml:space="preserve"> 12 de Junio al Jueves 18 de Junio.</w:t>
      </w:r>
    </w:p>
    <w:p w:rsidR="00697B1E" w:rsidRDefault="00697B1E" w:rsidP="005749B7">
      <w:pPr>
        <w:jc w:val="both"/>
      </w:pPr>
      <w:r w:rsidRPr="003760F3">
        <w:rPr>
          <w:b/>
        </w:rPr>
        <w:t>RECOGIDA SOLICITUDES EN CENTRO AVENIDA DE 10 A 13 HORAS</w:t>
      </w:r>
      <w:r>
        <w:t xml:space="preserve">. </w:t>
      </w:r>
    </w:p>
    <w:p w:rsidR="00697B1E" w:rsidRDefault="00697B1E" w:rsidP="005749B7">
      <w:pPr>
        <w:jc w:val="both"/>
      </w:pPr>
      <w:r>
        <w:t>NO ES NECESARIO CITA PREVIA. NO E</w:t>
      </w:r>
      <w:r w:rsidR="003760F3">
        <w:t xml:space="preserve">STÁ PERMITIDO ENTRADA AL CENTRO . </w:t>
      </w:r>
      <w:bookmarkStart w:id="0" w:name="_GoBack"/>
      <w:bookmarkEnd w:id="0"/>
      <w:r>
        <w:t xml:space="preserve"> UTILIZAR MASCARILLA Y GUARDAR DISTANCIA DE SEGURIDAD EN LAS INMEDIACIONES DEL MISMO.</w:t>
      </w:r>
    </w:p>
    <w:p w:rsidR="00697B1E" w:rsidRDefault="00697B1E" w:rsidP="005749B7">
      <w:pPr>
        <w:jc w:val="both"/>
      </w:pPr>
      <w:r>
        <w:t>LA DIRECCIÓN.</w:t>
      </w:r>
    </w:p>
    <w:p w:rsidR="00697B1E" w:rsidRPr="00697B1E" w:rsidRDefault="00697B1E" w:rsidP="005749B7">
      <w:pPr>
        <w:jc w:val="both"/>
      </w:pPr>
    </w:p>
    <w:p w:rsidR="005749B7" w:rsidRDefault="005749B7" w:rsidP="005749B7">
      <w:pPr>
        <w:jc w:val="both"/>
      </w:pPr>
    </w:p>
    <w:p w:rsidR="005749B7" w:rsidRPr="005749B7" w:rsidRDefault="005749B7" w:rsidP="005749B7">
      <w:pPr>
        <w:jc w:val="both"/>
      </w:pPr>
    </w:p>
    <w:sectPr w:rsidR="005749B7" w:rsidRPr="005749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9B7"/>
    <w:rsid w:val="003760F3"/>
    <w:rsid w:val="005749B7"/>
    <w:rsid w:val="00697B1E"/>
    <w:rsid w:val="00DE19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D16F"/>
  <w15:chartTrackingRefBased/>
  <w15:docId w15:val="{72516203-EB9E-479B-923E-D5BE2B23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381</Words>
  <Characters>2099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2020-06-11T15:40:00Z</dcterms:created>
  <dcterms:modified xsi:type="dcterms:W3CDTF">2020-06-11T16:10:00Z</dcterms:modified>
</cp:coreProperties>
</file>